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33" w:rsidRPr="00696EA8" w:rsidRDefault="00E57033" w:rsidP="00E57033">
      <w:pPr>
        <w:pStyle w:val="1"/>
        <w:tabs>
          <w:tab w:val="left" w:pos="0"/>
        </w:tabs>
        <w:suppressAutoHyphens/>
        <w:rPr>
          <w:szCs w:val="28"/>
        </w:rPr>
      </w:pPr>
      <w:r w:rsidRPr="00696EA8">
        <w:rPr>
          <w:szCs w:val="28"/>
        </w:rPr>
        <w:t>Муниципальное образование «Калтайское сельское поселение»</w:t>
      </w:r>
    </w:p>
    <w:p w:rsidR="00E57033" w:rsidRDefault="00E57033" w:rsidP="00E57033">
      <w:pPr>
        <w:jc w:val="center"/>
        <w:rPr>
          <w:b/>
          <w:sz w:val="28"/>
        </w:rPr>
      </w:pPr>
    </w:p>
    <w:p w:rsidR="00E57033" w:rsidRDefault="00E57033" w:rsidP="00E57033">
      <w:pPr>
        <w:jc w:val="center"/>
        <w:rPr>
          <w:b/>
          <w:sz w:val="28"/>
        </w:rPr>
      </w:pPr>
      <w:r>
        <w:rPr>
          <w:b/>
          <w:sz w:val="28"/>
        </w:rPr>
        <w:t>Совет Калтайского сельского поселения</w:t>
      </w:r>
    </w:p>
    <w:p w:rsidR="00E57033" w:rsidRDefault="00E57033" w:rsidP="00E57033">
      <w:pPr>
        <w:pStyle w:val="1"/>
        <w:tabs>
          <w:tab w:val="left" w:pos="0"/>
        </w:tabs>
        <w:suppressAutoHyphens/>
        <w:rPr>
          <w:szCs w:val="28"/>
        </w:rPr>
      </w:pPr>
    </w:p>
    <w:p w:rsidR="00E57033" w:rsidRPr="00602018" w:rsidRDefault="00E57033" w:rsidP="00E57033">
      <w:pPr>
        <w:pStyle w:val="1"/>
        <w:tabs>
          <w:tab w:val="left" w:pos="0"/>
        </w:tabs>
        <w:suppressAutoHyphens/>
        <w:rPr>
          <w:szCs w:val="28"/>
        </w:rPr>
      </w:pPr>
      <w:r w:rsidRPr="00602018">
        <w:rPr>
          <w:szCs w:val="28"/>
        </w:rPr>
        <w:t>РЕШЕНИЕ  №</w:t>
      </w:r>
      <w:r>
        <w:rPr>
          <w:szCs w:val="28"/>
        </w:rPr>
        <w:t xml:space="preserve"> </w:t>
      </w:r>
      <w:r w:rsidR="00C171CA">
        <w:rPr>
          <w:szCs w:val="28"/>
        </w:rPr>
        <w:t>86</w:t>
      </w:r>
    </w:p>
    <w:p w:rsidR="00E57033" w:rsidRPr="00192735" w:rsidRDefault="00E57033" w:rsidP="00E57033">
      <w:pPr>
        <w:jc w:val="both"/>
      </w:pPr>
      <w:r w:rsidRPr="00192735">
        <w:t xml:space="preserve">    с.Калтай </w:t>
      </w:r>
      <w:r w:rsidRPr="00192735">
        <w:tab/>
      </w:r>
      <w:r w:rsidRPr="00192735">
        <w:tab/>
      </w:r>
      <w:r w:rsidRPr="00192735">
        <w:tab/>
      </w:r>
      <w:r w:rsidRPr="00192735">
        <w:tab/>
      </w:r>
      <w:r w:rsidRPr="00192735">
        <w:tab/>
      </w:r>
      <w:r w:rsidRPr="00192735">
        <w:tab/>
        <w:t xml:space="preserve">              </w:t>
      </w:r>
      <w:r>
        <w:t xml:space="preserve">    </w:t>
      </w:r>
      <w:r w:rsidRPr="00192735">
        <w:t xml:space="preserve">           </w:t>
      </w:r>
      <w:bookmarkStart w:id="0" w:name="_GoBack"/>
      <w:bookmarkEnd w:id="0"/>
      <w:r w:rsidR="002D0E81">
        <w:t xml:space="preserve">   </w:t>
      </w:r>
      <w:r w:rsidR="00E95B68">
        <w:t xml:space="preserve">  </w:t>
      </w:r>
      <w:r w:rsidR="00AF779D">
        <w:t>05 сентября</w:t>
      </w:r>
      <w:r>
        <w:t xml:space="preserve"> 202</w:t>
      </w:r>
      <w:r w:rsidR="00E95B68">
        <w:t>4</w:t>
      </w:r>
      <w:r w:rsidRPr="00192735">
        <w:t xml:space="preserve"> года  </w:t>
      </w:r>
    </w:p>
    <w:p w:rsidR="00E57033" w:rsidRDefault="00E57033" w:rsidP="00E57033">
      <w:r w:rsidRPr="00192735">
        <w:t xml:space="preserve"> </w:t>
      </w:r>
    </w:p>
    <w:p w:rsidR="00E57033" w:rsidRPr="00192735" w:rsidRDefault="00E57033" w:rsidP="00E57033">
      <w:r w:rsidRPr="00192735">
        <w:t xml:space="preserve">       </w:t>
      </w:r>
      <w:r w:rsidRPr="00192735">
        <w:tab/>
      </w:r>
      <w:r w:rsidRPr="00192735">
        <w:tab/>
      </w:r>
      <w:r w:rsidRPr="00192735">
        <w:tab/>
        <w:t xml:space="preserve">                                               </w:t>
      </w:r>
      <w:r>
        <w:t xml:space="preserve">            </w:t>
      </w:r>
      <w:r w:rsidRPr="00192735">
        <w:t xml:space="preserve">  </w:t>
      </w:r>
      <w:r>
        <w:t xml:space="preserve">            </w:t>
      </w:r>
      <w:r w:rsidR="00E95B68">
        <w:t>2</w:t>
      </w:r>
      <w:r w:rsidR="00C171CA">
        <w:t>8</w:t>
      </w:r>
      <w:r w:rsidRPr="00192735">
        <w:t xml:space="preserve">-е собрание  </w:t>
      </w:r>
      <w:r w:rsidRPr="00192735">
        <w:rPr>
          <w:lang w:val="en-US"/>
        </w:rPr>
        <w:t>V</w:t>
      </w:r>
      <w:r w:rsidRPr="00192735">
        <w:t>-го созыва</w:t>
      </w:r>
    </w:p>
    <w:p w:rsidR="00111EB9" w:rsidRDefault="00111EB9" w:rsidP="00111EB9">
      <w:pPr>
        <w:ind w:right="5527"/>
        <w:jc w:val="both"/>
      </w:pPr>
    </w:p>
    <w:p w:rsidR="00E57033" w:rsidRPr="00192735" w:rsidRDefault="00E57033" w:rsidP="00E60DA5">
      <w:pPr>
        <w:ind w:right="5527"/>
        <w:jc w:val="both"/>
      </w:pPr>
      <w:r w:rsidRPr="0069530B">
        <w:t>О внесении изменений</w:t>
      </w:r>
      <w:r>
        <w:t xml:space="preserve"> в</w:t>
      </w:r>
      <w:r w:rsidRPr="0069530B">
        <w:t xml:space="preserve"> Устав</w:t>
      </w:r>
      <w:r>
        <w:t xml:space="preserve"> </w:t>
      </w:r>
      <w:r w:rsidRPr="0069530B">
        <w:t>муниципального образования</w:t>
      </w:r>
      <w:r>
        <w:t xml:space="preserve"> </w:t>
      </w:r>
      <w:r w:rsidRPr="0069530B">
        <w:t>«Калтайское сельское поселение</w:t>
      </w:r>
      <w:r>
        <w:t xml:space="preserve"> Томского района Томской области</w:t>
      </w:r>
      <w:r w:rsidRPr="0069530B">
        <w:t>»</w:t>
      </w:r>
      <w:r>
        <w:t xml:space="preserve"> </w:t>
      </w:r>
    </w:p>
    <w:p w:rsidR="00E57033" w:rsidRDefault="00E57033" w:rsidP="00E60DA5">
      <w:pPr>
        <w:jc w:val="both"/>
      </w:pPr>
    </w:p>
    <w:p w:rsidR="00111EB9" w:rsidRDefault="00111EB9" w:rsidP="00E60DA5">
      <w:pPr>
        <w:jc w:val="both"/>
      </w:pPr>
    </w:p>
    <w:p w:rsidR="00E57033" w:rsidRPr="00EE04E5" w:rsidRDefault="00E57033" w:rsidP="00E60DA5">
      <w:pPr>
        <w:ind w:firstLine="567"/>
        <w:jc w:val="both"/>
        <w:rPr>
          <w:color w:val="000000"/>
        </w:rPr>
      </w:pPr>
      <w:r w:rsidRPr="00EE04E5">
        <w:rPr>
          <w:color w:val="000000"/>
        </w:rPr>
        <w:t>В целях приведения Устава муниципального образования «Калтайское сельское поселение» в соответствие с действующим законодательством,</w:t>
      </w:r>
      <w:r>
        <w:rPr>
          <w:color w:val="000000"/>
        </w:rPr>
        <w:t xml:space="preserve"> принимая во внимание заключение по публичным слушаниям от </w:t>
      </w:r>
      <w:r w:rsidR="00C171CA">
        <w:rPr>
          <w:color w:val="000000"/>
        </w:rPr>
        <w:t>22</w:t>
      </w:r>
      <w:r>
        <w:rPr>
          <w:color w:val="000000"/>
        </w:rPr>
        <w:t>.</w:t>
      </w:r>
      <w:r w:rsidR="00C171CA">
        <w:rPr>
          <w:color w:val="000000"/>
        </w:rPr>
        <w:t>08</w:t>
      </w:r>
      <w:r>
        <w:rPr>
          <w:color w:val="000000"/>
        </w:rPr>
        <w:t>.202</w:t>
      </w:r>
      <w:r w:rsidR="00C171CA">
        <w:rPr>
          <w:color w:val="000000"/>
        </w:rPr>
        <w:t>4</w:t>
      </w:r>
      <w:r>
        <w:rPr>
          <w:color w:val="000000"/>
        </w:rPr>
        <w:t xml:space="preserve"> года,</w:t>
      </w:r>
    </w:p>
    <w:p w:rsidR="00E57033" w:rsidRDefault="00E57033" w:rsidP="00E60DA5">
      <w:pPr>
        <w:ind w:firstLine="567"/>
        <w:jc w:val="both"/>
        <w:rPr>
          <w:color w:val="000000"/>
        </w:rPr>
      </w:pPr>
    </w:p>
    <w:p w:rsidR="00111EB9" w:rsidRPr="00EE04E5" w:rsidRDefault="00111EB9" w:rsidP="00E60DA5">
      <w:pPr>
        <w:ind w:firstLine="567"/>
        <w:jc w:val="both"/>
        <w:rPr>
          <w:color w:val="000000"/>
        </w:rPr>
      </w:pPr>
    </w:p>
    <w:p w:rsidR="00E57033" w:rsidRDefault="00E57033" w:rsidP="00E60DA5">
      <w:pPr>
        <w:jc w:val="center"/>
        <w:rPr>
          <w:b/>
        </w:rPr>
      </w:pPr>
      <w:r w:rsidRPr="00192735">
        <w:rPr>
          <w:b/>
        </w:rPr>
        <w:t>Совет Калтайского сельского поселения РЕШИЛ:</w:t>
      </w:r>
    </w:p>
    <w:p w:rsidR="00E95B68" w:rsidRDefault="00E95B68" w:rsidP="00E60DA5">
      <w:pPr>
        <w:jc w:val="center"/>
        <w:rPr>
          <w:b/>
        </w:rPr>
      </w:pPr>
    </w:p>
    <w:p w:rsidR="00111EB9" w:rsidRDefault="00111EB9" w:rsidP="00E60DA5">
      <w:pPr>
        <w:jc w:val="center"/>
        <w:rPr>
          <w:b/>
        </w:rPr>
      </w:pPr>
    </w:p>
    <w:p w:rsidR="00E57033" w:rsidRPr="004919A7" w:rsidRDefault="00C27179" w:rsidP="00E60DA5">
      <w:pPr>
        <w:numPr>
          <w:ilvl w:val="0"/>
          <w:numId w:val="1"/>
        </w:numPr>
        <w:tabs>
          <w:tab w:val="num" w:pos="0"/>
        </w:tabs>
        <w:ind w:left="0" w:firstLine="567"/>
        <w:jc w:val="both"/>
      </w:pPr>
      <w:r w:rsidRPr="004919A7">
        <w:t>Внести в Устав муниципального образования «Калтайское сельское поселение Томского района Томской области», принятый решением Совета Калтайского сельского поселения от 29 января 2015 года № 145, следующие изменения</w:t>
      </w:r>
      <w:r w:rsidR="00E57033" w:rsidRPr="004919A7">
        <w:t>:</w:t>
      </w:r>
    </w:p>
    <w:p w:rsidR="003D07BB" w:rsidRPr="004919A7" w:rsidRDefault="003D07BB" w:rsidP="00E60DA5">
      <w:pPr>
        <w:pStyle w:val="a5"/>
        <w:numPr>
          <w:ilvl w:val="1"/>
          <w:numId w:val="1"/>
        </w:numPr>
        <w:tabs>
          <w:tab w:val="left" w:pos="1134"/>
        </w:tabs>
        <w:rPr>
          <w:sz w:val="24"/>
          <w:szCs w:val="24"/>
        </w:rPr>
      </w:pPr>
      <w:r w:rsidRPr="004919A7">
        <w:rPr>
          <w:sz w:val="24"/>
          <w:szCs w:val="24"/>
        </w:rPr>
        <w:t xml:space="preserve"> </w:t>
      </w:r>
      <w:r w:rsidR="007B7CE5" w:rsidRPr="004919A7">
        <w:rPr>
          <w:sz w:val="24"/>
          <w:szCs w:val="24"/>
        </w:rPr>
        <w:t>С</w:t>
      </w:r>
      <w:r w:rsidRPr="004919A7">
        <w:rPr>
          <w:sz w:val="24"/>
          <w:szCs w:val="24"/>
        </w:rPr>
        <w:t>тать</w:t>
      </w:r>
      <w:r w:rsidR="007B7CE5" w:rsidRPr="004919A7">
        <w:rPr>
          <w:sz w:val="24"/>
          <w:szCs w:val="24"/>
        </w:rPr>
        <w:t>ю</w:t>
      </w:r>
      <w:r w:rsidRPr="004919A7">
        <w:rPr>
          <w:sz w:val="24"/>
          <w:szCs w:val="24"/>
        </w:rPr>
        <w:t xml:space="preserve"> 4 Устава </w:t>
      </w:r>
      <w:r w:rsidR="007B7CE5" w:rsidRPr="004919A7">
        <w:rPr>
          <w:sz w:val="24"/>
          <w:szCs w:val="24"/>
        </w:rPr>
        <w:t>дополнить частью 2 следующего содержания</w:t>
      </w:r>
      <w:r w:rsidRPr="004919A7">
        <w:rPr>
          <w:sz w:val="24"/>
          <w:szCs w:val="24"/>
        </w:rPr>
        <w:t>:</w:t>
      </w:r>
    </w:p>
    <w:p w:rsidR="003D07BB" w:rsidRPr="004919A7" w:rsidRDefault="003D07BB" w:rsidP="00E60DA5">
      <w:pPr>
        <w:shd w:val="clear" w:color="auto" w:fill="FFFFFF"/>
        <w:ind w:right="14"/>
        <w:jc w:val="both"/>
      </w:pPr>
      <w:r w:rsidRPr="004919A7">
        <w:rPr>
          <w:color w:val="000000"/>
        </w:rPr>
        <w:t>«</w:t>
      </w:r>
      <w:r w:rsidR="004919A7" w:rsidRPr="004919A7">
        <w:rPr>
          <w:color w:val="000000"/>
        </w:rPr>
        <w:t xml:space="preserve">2. </w:t>
      </w:r>
      <w:r w:rsidR="007B7CE5" w:rsidRPr="004919A7">
        <w:rPr>
          <w:rFonts w:eastAsiaTheme="minorHAnsi"/>
          <w:lang w:eastAsia="en-US"/>
        </w:rPr>
        <w:t>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27.12.2023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Pr="004919A7">
        <w:t>».</w:t>
      </w:r>
    </w:p>
    <w:p w:rsidR="003D07BB" w:rsidRPr="004919A7" w:rsidRDefault="003D07BB" w:rsidP="00E60DA5">
      <w:pPr>
        <w:pStyle w:val="a5"/>
        <w:numPr>
          <w:ilvl w:val="1"/>
          <w:numId w:val="1"/>
        </w:numPr>
        <w:shd w:val="clear" w:color="auto" w:fill="FFFFFF"/>
        <w:tabs>
          <w:tab w:val="left" w:pos="972"/>
        </w:tabs>
        <w:rPr>
          <w:sz w:val="24"/>
          <w:szCs w:val="24"/>
        </w:rPr>
      </w:pPr>
      <w:r w:rsidRPr="004919A7">
        <w:rPr>
          <w:bCs/>
          <w:color w:val="000000"/>
          <w:sz w:val="24"/>
          <w:szCs w:val="24"/>
        </w:rPr>
        <w:t xml:space="preserve"> </w:t>
      </w:r>
      <w:proofErr w:type="gramStart"/>
      <w:r w:rsidRPr="004919A7">
        <w:rPr>
          <w:bCs/>
          <w:color w:val="000000"/>
          <w:sz w:val="24"/>
          <w:szCs w:val="24"/>
        </w:rPr>
        <w:t>п</w:t>
      </w:r>
      <w:proofErr w:type="gramEnd"/>
      <w:r w:rsidRPr="004919A7">
        <w:rPr>
          <w:bCs/>
          <w:color w:val="000000"/>
          <w:sz w:val="24"/>
          <w:szCs w:val="24"/>
        </w:rPr>
        <w:t>ункт 12 части 1 статьи 6 Устава</w:t>
      </w:r>
      <w:r w:rsidRPr="004919A7">
        <w:rPr>
          <w:b/>
          <w:bCs/>
          <w:color w:val="000000"/>
          <w:sz w:val="24"/>
          <w:szCs w:val="24"/>
        </w:rPr>
        <w:t xml:space="preserve"> </w:t>
      </w:r>
      <w:r w:rsidRPr="004919A7">
        <w:rPr>
          <w:color w:val="000000"/>
          <w:sz w:val="24"/>
          <w:szCs w:val="24"/>
        </w:rPr>
        <w:t>изложить в следующей редакции:</w:t>
      </w:r>
    </w:p>
    <w:p w:rsidR="003D07BB" w:rsidRPr="004919A7" w:rsidRDefault="003D07BB" w:rsidP="00E60DA5">
      <w:pPr>
        <w:shd w:val="clear" w:color="auto" w:fill="FFFFFF"/>
        <w:ind w:left="7" w:hanging="7"/>
        <w:jc w:val="both"/>
        <w:rPr>
          <w:color w:val="000000"/>
        </w:rPr>
      </w:pPr>
      <w:r w:rsidRPr="004919A7">
        <w:rPr>
          <w:color w:val="000000"/>
        </w:rPr>
        <w:t>«12)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3D07BB" w:rsidRPr="004919A7" w:rsidRDefault="003D07BB" w:rsidP="00E60DA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-1"/>
        </w:rPr>
      </w:pPr>
      <w:proofErr w:type="gramStart"/>
      <w:r w:rsidRPr="004919A7">
        <w:rPr>
          <w:bCs/>
          <w:color w:val="000000"/>
        </w:rPr>
        <w:t>1.3. в части 5 статьи 9</w:t>
      </w:r>
      <w:r w:rsidR="00C171CA" w:rsidRPr="004919A7">
        <w:rPr>
          <w:bCs/>
          <w:color w:val="000000"/>
        </w:rPr>
        <w:t xml:space="preserve"> Устава</w:t>
      </w:r>
      <w:r w:rsidRPr="004919A7">
        <w:rPr>
          <w:b/>
          <w:bCs/>
          <w:color w:val="000000"/>
        </w:rPr>
        <w:t xml:space="preserve"> </w:t>
      </w:r>
      <w:r w:rsidRPr="004919A7">
        <w:rPr>
          <w:color w:val="000000"/>
        </w:rPr>
        <w:t>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</w:t>
      </w:r>
      <w:proofErr w:type="gramEnd"/>
      <w:r w:rsidRPr="004919A7">
        <w:rPr>
          <w:color w:val="000000"/>
        </w:rPr>
        <w:t xml:space="preserve"> </w:t>
      </w:r>
      <w:proofErr w:type="gramStart"/>
      <w:r w:rsidRPr="004919A7">
        <w:rPr>
          <w:color w:val="000000"/>
        </w:rPr>
        <w:t>издании</w:t>
      </w:r>
      <w:proofErr w:type="gramEnd"/>
      <w:r w:rsidRPr="004919A7">
        <w:rPr>
          <w:color w:val="000000"/>
        </w:rPr>
        <w:t xml:space="preserve"> органов местного самоуправления» исключить.</w:t>
      </w:r>
    </w:p>
    <w:p w:rsidR="003D07BB" w:rsidRPr="004919A7" w:rsidRDefault="00C171CA" w:rsidP="00E60DA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14" w:firstLine="284"/>
        <w:jc w:val="both"/>
        <w:rPr>
          <w:b/>
          <w:bCs/>
          <w:color w:val="000000"/>
          <w:spacing w:val="-4"/>
        </w:rPr>
      </w:pPr>
      <w:r w:rsidRPr="004919A7">
        <w:rPr>
          <w:bCs/>
          <w:color w:val="000000"/>
        </w:rPr>
        <w:t>1.4. в</w:t>
      </w:r>
      <w:r w:rsidR="003D07BB" w:rsidRPr="004919A7">
        <w:rPr>
          <w:bCs/>
          <w:color w:val="000000"/>
        </w:rPr>
        <w:t xml:space="preserve"> части 5 статьи 13.1</w:t>
      </w:r>
      <w:r w:rsidR="003D07BB" w:rsidRPr="004919A7">
        <w:rPr>
          <w:b/>
          <w:bCs/>
          <w:color w:val="000000"/>
        </w:rPr>
        <w:t xml:space="preserve"> </w:t>
      </w:r>
      <w:r w:rsidRPr="004919A7">
        <w:rPr>
          <w:color w:val="000000"/>
        </w:rPr>
        <w:t xml:space="preserve">Устава </w:t>
      </w:r>
      <w:r w:rsidR="003D07BB" w:rsidRPr="004919A7">
        <w:rPr>
          <w:color w:val="000000"/>
        </w:rPr>
        <w:t xml:space="preserve">слова «пунктами </w:t>
      </w:r>
      <w:r w:rsidR="003D07BB" w:rsidRPr="004919A7">
        <w:rPr>
          <w:color w:val="000000"/>
          <w:spacing w:val="119"/>
        </w:rPr>
        <w:t>1-7</w:t>
      </w:r>
      <w:r w:rsidR="003D07BB" w:rsidRPr="004919A7">
        <w:rPr>
          <w:color w:val="000000"/>
        </w:rPr>
        <w:t xml:space="preserve"> части 10 статьи 40» заменить словами «пунктами 1 - 7 и 9.2 части 10 статьи 40».</w:t>
      </w:r>
    </w:p>
    <w:p w:rsidR="003D07BB" w:rsidRPr="004919A7" w:rsidRDefault="00C171CA" w:rsidP="00E60DA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284"/>
        <w:rPr>
          <w:b/>
          <w:bCs/>
          <w:color w:val="000000"/>
          <w:spacing w:val="-4"/>
        </w:rPr>
      </w:pPr>
      <w:r w:rsidRPr="004919A7">
        <w:rPr>
          <w:bCs/>
          <w:color w:val="000000"/>
        </w:rPr>
        <w:t>1.5. п</w:t>
      </w:r>
      <w:r w:rsidR="003D07BB" w:rsidRPr="004919A7">
        <w:rPr>
          <w:bCs/>
          <w:color w:val="000000"/>
        </w:rPr>
        <w:t>ункты 6-8, 10 части 3 статьи 21</w:t>
      </w:r>
      <w:r w:rsidRPr="004919A7">
        <w:rPr>
          <w:color w:val="000000"/>
        </w:rPr>
        <w:t xml:space="preserve"> Устава</w:t>
      </w:r>
      <w:r w:rsidR="003D07BB" w:rsidRPr="004919A7">
        <w:rPr>
          <w:color w:val="000000"/>
        </w:rPr>
        <w:t xml:space="preserve"> признать утратившими силу.</w:t>
      </w:r>
    </w:p>
    <w:p w:rsidR="003D07BB" w:rsidRPr="004919A7" w:rsidRDefault="00C171CA" w:rsidP="00E60DA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284"/>
        <w:rPr>
          <w:color w:val="000000"/>
        </w:rPr>
      </w:pPr>
      <w:r w:rsidRPr="004919A7">
        <w:rPr>
          <w:bCs/>
          <w:color w:val="000000"/>
        </w:rPr>
        <w:t>1.6. в части 4.1.1</w:t>
      </w:r>
      <w:r w:rsidR="003D07BB" w:rsidRPr="004919A7">
        <w:rPr>
          <w:bCs/>
          <w:color w:val="000000"/>
        </w:rPr>
        <w:t xml:space="preserve"> стать</w:t>
      </w:r>
      <w:r w:rsidRPr="004919A7">
        <w:rPr>
          <w:bCs/>
          <w:color w:val="000000"/>
        </w:rPr>
        <w:t>и</w:t>
      </w:r>
      <w:r w:rsidR="003D07BB" w:rsidRPr="004919A7">
        <w:rPr>
          <w:bCs/>
          <w:color w:val="000000"/>
        </w:rPr>
        <w:t xml:space="preserve"> 23</w:t>
      </w:r>
      <w:r w:rsidRPr="004919A7">
        <w:rPr>
          <w:bCs/>
          <w:color w:val="000000"/>
        </w:rPr>
        <w:t xml:space="preserve"> Устава</w:t>
      </w:r>
      <w:r w:rsidR="003D07BB" w:rsidRPr="004919A7">
        <w:rPr>
          <w:bCs/>
          <w:color w:val="000000"/>
        </w:rPr>
        <w:t xml:space="preserve"> слова</w:t>
      </w:r>
      <w:r w:rsidR="003D07BB" w:rsidRPr="004919A7">
        <w:rPr>
          <w:b/>
          <w:bCs/>
          <w:color w:val="000000"/>
        </w:rPr>
        <w:t xml:space="preserve"> </w:t>
      </w:r>
      <w:r w:rsidR="003D07BB" w:rsidRPr="004919A7">
        <w:rPr>
          <w:color w:val="000000"/>
        </w:rPr>
        <w:t>«частью 6.1» заменить словами «частью 4.1»;</w:t>
      </w:r>
    </w:p>
    <w:p w:rsidR="003D07BB" w:rsidRPr="004919A7" w:rsidRDefault="00C171CA" w:rsidP="00E60DA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284"/>
        <w:rPr>
          <w:color w:val="000000"/>
        </w:rPr>
      </w:pPr>
      <w:r w:rsidRPr="004919A7">
        <w:rPr>
          <w:color w:val="000000"/>
        </w:rPr>
        <w:t>1.7. ч</w:t>
      </w:r>
      <w:r w:rsidR="003D07BB" w:rsidRPr="004919A7">
        <w:rPr>
          <w:bCs/>
          <w:color w:val="000000"/>
        </w:rPr>
        <w:t>асть 6</w:t>
      </w:r>
      <w:r w:rsidRPr="004919A7">
        <w:rPr>
          <w:bCs/>
          <w:color w:val="000000"/>
        </w:rPr>
        <w:t xml:space="preserve"> статьи 23 Устава</w:t>
      </w:r>
      <w:r w:rsidR="003D07BB" w:rsidRPr="004919A7">
        <w:rPr>
          <w:b/>
          <w:bCs/>
          <w:color w:val="000000"/>
        </w:rPr>
        <w:t xml:space="preserve"> </w:t>
      </w:r>
      <w:r w:rsidR="003D07BB" w:rsidRPr="004919A7">
        <w:rPr>
          <w:color w:val="000000"/>
        </w:rPr>
        <w:t xml:space="preserve">дополнить пунктом 10.1 следующего содержания: </w:t>
      </w:r>
    </w:p>
    <w:p w:rsidR="003D07BB" w:rsidRPr="004919A7" w:rsidRDefault="003D07BB" w:rsidP="00E60DA5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right="1382"/>
        <w:rPr>
          <w:b/>
          <w:bCs/>
          <w:color w:val="000000"/>
        </w:rPr>
      </w:pPr>
      <w:r w:rsidRPr="004919A7">
        <w:rPr>
          <w:color w:val="000000"/>
        </w:rPr>
        <w:t>«10.1) приобретения им статуса иностранного агента».</w:t>
      </w:r>
    </w:p>
    <w:p w:rsidR="003D07BB" w:rsidRPr="004919A7" w:rsidRDefault="00C171CA" w:rsidP="00E60DA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461" w:firstLine="284"/>
        <w:rPr>
          <w:b/>
          <w:bCs/>
          <w:color w:val="000000"/>
          <w:spacing w:val="-11"/>
        </w:rPr>
      </w:pPr>
      <w:r w:rsidRPr="004919A7">
        <w:rPr>
          <w:bCs/>
          <w:color w:val="000000"/>
          <w:spacing w:val="-1"/>
        </w:rPr>
        <w:t xml:space="preserve">1.8. </w:t>
      </w:r>
      <w:r w:rsidR="003D07BB" w:rsidRPr="004919A7">
        <w:rPr>
          <w:bCs/>
          <w:color w:val="000000"/>
          <w:spacing w:val="-1"/>
        </w:rPr>
        <w:t>Часть 2 статьи 29</w:t>
      </w:r>
      <w:r w:rsidR="003D07BB" w:rsidRPr="004919A7">
        <w:rPr>
          <w:b/>
          <w:bCs/>
          <w:color w:val="000000"/>
          <w:spacing w:val="-1"/>
        </w:rPr>
        <w:t xml:space="preserve"> </w:t>
      </w:r>
      <w:r w:rsidRPr="004919A7">
        <w:rPr>
          <w:color w:val="000000"/>
          <w:spacing w:val="-1"/>
        </w:rPr>
        <w:t xml:space="preserve">Устава </w:t>
      </w:r>
      <w:r w:rsidR="003D07BB" w:rsidRPr="004919A7">
        <w:rPr>
          <w:color w:val="000000"/>
          <w:spacing w:val="-1"/>
        </w:rPr>
        <w:t xml:space="preserve">дополнить пунктом 4.1 следующего содержания: </w:t>
      </w:r>
    </w:p>
    <w:p w:rsidR="003D07BB" w:rsidRPr="004919A7" w:rsidRDefault="003D07BB" w:rsidP="00E60DA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right="461"/>
        <w:rPr>
          <w:b/>
          <w:bCs/>
          <w:color w:val="000000"/>
          <w:spacing w:val="-11"/>
        </w:rPr>
      </w:pPr>
      <w:r w:rsidRPr="004919A7">
        <w:rPr>
          <w:color w:val="000000"/>
        </w:rPr>
        <w:lastRenderedPageBreak/>
        <w:t>«4.1) приобретение им статуса иностранного агента».</w:t>
      </w:r>
    </w:p>
    <w:p w:rsidR="003D07BB" w:rsidRPr="004919A7" w:rsidRDefault="00C171CA" w:rsidP="00E60DA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284"/>
        <w:rPr>
          <w:b/>
          <w:bCs/>
          <w:color w:val="000000"/>
          <w:spacing w:val="-12"/>
        </w:rPr>
      </w:pPr>
      <w:r w:rsidRPr="004919A7">
        <w:rPr>
          <w:bCs/>
          <w:color w:val="000000"/>
        </w:rPr>
        <w:t xml:space="preserve">1.9. </w:t>
      </w:r>
      <w:r w:rsidR="003D07BB" w:rsidRPr="004919A7">
        <w:rPr>
          <w:bCs/>
          <w:color w:val="000000"/>
        </w:rPr>
        <w:t>Часть 15 статьи 35</w:t>
      </w:r>
      <w:r w:rsidRPr="004919A7">
        <w:rPr>
          <w:color w:val="000000"/>
        </w:rPr>
        <w:t xml:space="preserve"> Устава</w:t>
      </w:r>
      <w:r w:rsidR="003D07BB" w:rsidRPr="004919A7">
        <w:rPr>
          <w:color w:val="000000"/>
        </w:rPr>
        <w:t xml:space="preserve"> изложить в следующей редакции:</w:t>
      </w:r>
    </w:p>
    <w:p w:rsidR="003D07BB" w:rsidRPr="004919A7" w:rsidRDefault="003D07BB" w:rsidP="00E60DA5">
      <w:pPr>
        <w:shd w:val="clear" w:color="auto" w:fill="FFFFFF"/>
        <w:ind w:left="29" w:right="14"/>
        <w:jc w:val="both"/>
        <w:rPr>
          <w:color w:val="000000"/>
        </w:rPr>
      </w:pPr>
      <w:r w:rsidRPr="004919A7">
        <w:rPr>
          <w:color w:val="000000"/>
        </w:rPr>
        <w:t>«15.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Калтайского сельского поселения».</w:t>
      </w:r>
    </w:p>
    <w:p w:rsidR="00454AF2" w:rsidRPr="004919A7" w:rsidRDefault="00454AF2" w:rsidP="00E60DA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919A7">
        <w:rPr>
          <w:color w:val="000000"/>
        </w:rPr>
        <w:t xml:space="preserve">Направить настоящее решение Главе Калтайского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454AF2" w:rsidRPr="004919A7" w:rsidRDefault="00454AF2" w:rsidP="00E60DA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919A7">
        <w:rPr>
          <w:color w:val="000000"/>
        </w:rPr>
        <w:t xml:space="preserve">Опубликовать настоящее решение после его государственной регистрации в Информационном бюллетене Калтайского сельского поселения и разместить на официальном сайте Калтайского сельского поселения </w:t>
      </w:r>
      <w:r w:rsidRPr="004919A7">
        <w:t>(</w:t>
      </w:r>
      <w:hyperlink r:id="rId5" w:history="1">
        <w:r w:rsidRPr="004919A7">
          <w:rPr>
            <w:rStyle w:val="a4"/>
            <w:color w:val="auto"/>
          </w:rPr>
          <w:t>www.kaltai.ru</w:t>
        </w:r>
      </w:hyperlink>
      <w:r w:rsidRPr="004919A7">
        <w:t>).</w:t>
      </w:r>
    </w:p>
    <w:p w:rsidR="00454AF2" w:rsidRPr="004919A7" w:rsidRDefault="00454AF2" w:rsidP="00E60DA5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567"/>
        <w:jc w:val="both"/>
        <w:rPr>
          <w:szCs w:val="24"/>
        </w:rPr>
      </w:pPr>
      <w:r w:rsidRPr="004919A7">
        <w:rPr>
          <w:color w:val="000000"/>
          <w:szCs w:val="24"/>
        </w:rPr>
        <w:t>Настоящее решение вступает в силу после государственной регистрации со дня его официального опубликования.</w:t>
      </w:r>
    </w:p>
    <w:p w:rsidR="00E57033" w:rsidRDefault="00E57033" w:rsidP="00E60DA5">
      <w:pPr>
        <w:jc w:val="both"/>
      </w:pPr>
    </w:p>
    <w:p w:rsidR="00454AF2" w:rsidRDefault="00454AF2" w:rsidP="00E60DA5">
      <w:pPr>
        <w:jc w:val="both"/>
      </w:pPr>
    </w:p>
    <w:p w:rsidR="00E57033" w:rsidRPr="00192735" w:rsidRDefault="00E57033" w:rsidP="00E60DA5">
      <w:pPr>
        <w:ind w:firstLine="540"/>
        <w:rPr>
          <w:iCs/>
        </w:rPr>
      </w:pPr>
      <w:r w:rsidRPr="00192735">
        <w:rPr>
          <w:iCs/>
        </w:rPr>
        <w:t>Председатель Совета</w:t>
      </w:r>
      <w:r w:rsidRPr="00192735">
        <w:rPr>
          <w:iCs/>
        </w:rPr>
        <w:tab/>
      </w:r>
      <w:r w:rsidRPr="00192735">
        <w:rPr>
          <w:iCs/>
        </w:rPr>
        <w:tab/>
        <w:t xml:space="preserve">  </w:t>
      </w:r>
    </w:p>
    <w:p w:rsidR="00E57033" w:rsidRPr="00192735" w:rsidRDefault="00E57033" w:rsidP="00E60DA5">
      <w:pPr>
        <w:ind w:firstLine="540"/>
        <w:rPr>
          <w:iCs/>
        </w:rPr>
      </w:pPr>
      <w:r w:rsidRPr="00192735">
        <w:rPr>
          <w:iCs/>
        </w:rPr>
        <w:t xml:space="preserve">Калтайского сельского  поселения  </w:t>
      </w:r>
      <w:r w:rsidRPr="00192735">
        <w:rPr>
          <w:iCs/>
        </w:rPr>
        <w:tab/>
      </w:r>
      <w:r w:rsidRPr="00192735">
        <w:rPr>
          <w:iCs/>
        </w:rPr>
        <w:tab/>
      </w:r>
      <w:r w:rsidRPr="00192735">
        <w:rPr>
          <w:iCs/>
        </w:rPr>
        <w:tab/>
      </w:r>
      <w:r w:rsidRPr="00192735">
        <w:rPr>
          <w:iCs/>
        </w:rPr>
        <w:tab/>
      </w:r>
      <w:r w:rsidRPr="00192735">
        <w:rPr>
          <w:iCs/>
        </w:rPr>
        <w:tab/>
        <w:t xml:space="preserve">А.М. </w:t>
      </w:r>
      <w:proofErr w:type="spellStart"/>
      <w:r w:rsidRPr="00192735">
        <w:rPr>
          <w:iCs/>
        </w:rPr>
        <w:t>Рявкин</w:t>
      </w:r>
      <w:proofErr w:type="spellEnd"/>
    </w:p>
    <w:p w:rsidR="00E57033" w:rsidRPr="00192735" w:rsidRDefault="00E57033" w:rsidP="00E60DA5">
      <w:pPr>
        <w:rPr>
          <w:iCs/>
        </w:rPr>
      </w:pPr>
    </w:p>
    <w:p w:rsidR="002553AE" w:rsidRPr="008F3896" w:rsidRDefault="002553AE" w:rsidP="00E60DA5">
      <w:pPr>
        <w:ind w:firstLine="567"/>
      </w:pPr>
      <w:r w:rsidRPr="008F3896">
        <w:t>Глав</w:t>
      </w:r>
      <w:r>
        <w:t>а</w:t>
      </w:r>
      <w:r w:rsidRPr="008F3896">
        <w:t xml:space="preserve"> Калтайского сельского поселения</w:t>
      </w:r>
    </w:p>
    <w:p w:rsidR="002553AE" w:rsidRPr="008F3896" w:rsidRDefault="002553AE" w:rsidP="00E60DA5">
      <w:pPr>
        <w:ind w:firstLine="567"/>
      </w:pPr>
      <w:r w:rsidRPr="008F3896">
        <w:t>(Глав</w:t>
      </w:r>
      <w:r>
        <w:t>а</w:t>
      </w:r>
      <w:r w:rsidRPr="008F3896">
        <w:t xml:space="preserve"> Администрации)</w:t>
      </w:r>
      <w:r w:rsidRPr="008F3896">
        <w:tab/>
      </w:r>
      <w:r w:rsidRPr="008F3896">
        <w:tab/>
      </w:r>
      <w:r w:rsidRPr="008F3896">
        <w:tab/>
      </w:r>
      <w:r w:rsidRPr="008F3896">
        <w:tab/>
      </w:r>
      <w:r w:rsidRPr="008F3896">
        <w:tab/>
      </w:r>
      <w:r w:rsidRPr="008F3896">
        <w:tab/>
      </w:r>
      <w:r>
        <w:t>З.В. Мирошникова</w:t>
      </w:r>
    </w:p>
    <w:p w:rsidR="00563C71" w:rsidRDefault="00563C71" w:rsidP="00E60DA5">
      <w:pPr>
        <w:ind w:firstLine="709"/>
      </w:pPr>
    </w:p>
    <w:sectPr w:rsidR="00563C71" w:rsidSect="00E95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318"/>
    <w:multiLevelType w:val="multilevel"/>
    <w:tmpl w:val="D284B2F4"/>
    <w:lvl w:ilvl="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5BAA6100"/>
    <w:multiLevelType w:val="multilevel"/>
    <w:tmpl w:val="D284B2F4"/>
    <w:lvl w:ilvl="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E203B7F"/>
    <w:multiLevelType w:val="hybridMultilevel"/>
    <w:tmpl w:val="48C41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125FB1"/>
    <w:multiLevelType w:val="hybridMultilevel"/>
    <w:tmpl w:val="6DDE802A"/>
    <w:lvl w:ilvl="0" w:tplc="2E54AFD0">
      <w:start w:val="1"/>
      <w:numFmt w:val="decimal"/>
      <w:lvlText w:val="%1)"/>
      <w:lvlJc w:val="left"/>
      <w:pPr>
        <w:ind w:left="1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>
    <w:nsid w:val="7D7423C0"/>
    <w:multiLevelType w:val="hybridMultilevel"/>
    <w:tmpl w:val="81562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7033"/>
    <w:rsid w:val="00055BDF"/>
    <w:rsid w:val="001078AB"/>
    <w:rsid w:val="00111EB9"/>
    <w:rsid w:val="0024622D"/>
    <w:rsid w:val="002553AE"/>
    <w:rsid w:val="002D0E81"/>
    <w:rsid w:val="003D07BB"/>
    <w:rsid w:val="00454AF2"/>
    <w:rsid w:val="004919A7"/>
    <w:rsid w:val="004D508A"/>
    <w:rsid w:val="004D7299"/>
    <w:rsid w:val="004F7E46"/>
    <w:rsid w:val="00563C71"/>
    <w:rsid w:val="00717CCF"/>
    <w:rsid w:val="00775772"/>
    <w:rsid w:val="007B7CE5"/>
    <w:rsid w:val="007F0500"/>
    <w:rsid w:val="00846074"/>
    <w:rsid w:val="008870B6"/>
    <w:rsid w:val="00943EC7"/>
    <w:rsid w:val="00A233F3"/>
    <w:rsid w:val="00A27CE5"/>
    <w:rsid w:val="00AF779D"/>
    <w:rsid w:val="00BD13EA"/>
    <w:rsid w:val="00C171CA"/>
    <w:rsid w:val="00C27179"/>
    <w:rsid w:val="00D24F5F"/>
    <w:rsid w:val="00E57033"/>
    <w:rsid w:val="00E60DA5"/>
    <w:rsid w:val="00E9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5703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570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реквизитПодпись"/>
    <w:basedOn w:val="a"/>
    <w:rsid w:val="00E57033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uiPriority w:val="99"/>
    <w:unhideWhenUsed/>
    <w:rsid w:val="00E57033"/>
    <w:rPr>
      <w:color w:val="0000FF"/>
      <w:u w:val="single"/>
    </w:rPr>
  </w:style>
  <w:style w:type="character" w:customStyle="1" w:styleId="FontStyle12">
    <w:name w:val="Font Style12"/>
    <w:uiPriority w:val="99"/>
    <w:rsid w:val="00E5703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E57033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styleId="a5">
    <w:name w:val="List Paragraph"/>
    <w:basedOn w:val="a"/>
    <w:uiPriority w:val="34"/>
    <w:qFormat/>
    <w:rsid w:val="00E57033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95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54A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образование «Калтайское сельское поселение»</vt:lpstr>
      <vt:lpstr/>
      <vt:lpstr>РЕШЕНИЕ  № 86</vt:lpstr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2024-09-19T04:40:00Z</cp:lastPrinted>
  <dcterms:created xsi:type="dcterms:W3CDTF">2024-08-23T04:02:00Z</dcterms:created>
  <dcterms:modified xsi:type="dcterms:W3CDTF">2024-09-19T04:49:00Z</dcterms:modified>
</cp:coreProperties>
</file>